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1C" w:rsidRPr="00324B1C" w:rsidRDefault="00324B1C" w:rsidP="00324B1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fr-FR"/>
        </w:rPr>
      </w:pPr>
      <w:r w:rsidRPr="00324B1C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Etat descriptif du meublé de tourisme « Auprès du verger »</w:t>
      </w:r>
    </w:p>
    <w:p w:rsidR="00324B1C" w:rsidRPr="009358BF" w:rsidRDefault="00324B1C" w:rsidP="00324B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324B1C" w:rsidRPr="009358BF" w:rsidRDefault="00324B1C" w:rsidP="00324B1C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9358BF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Adresse :</w:t>
      </w:r>
      <w:r w:rsidRPr="009358BF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4 route de Suchaux 25580 Echevannes</w:t>
      </w:r>
    </w:p>
    <w:p w:rsidR="00324B1C" w:rsidRPr="009358BF" w:rsidRDefault="00324B1C" w:rsidP="00324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324B1C" w:rsidRPr="00324B1C" w:rsidRDefault="00324B1C" w:rsidP="0095484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324B1C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Caractéristiques principales :</w:t>
      </w:r>
    </w:p>
    <w:p w:rsidR="00324B1C" w:rsidRPr="00096556" w:rsidRDefault="00324B1C" w:rsidP="00324B1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</w:pPr>
      <w:r w:rsidRPr="00096556">
        <w:rPr>
          <w:rFonts w:ascii="Comic Sans MS" w:eastAsia="Times New Roman" w:hAnsi="Comic Sans MS" w:cs="Times New Roman"/>
          <w:b/>
          <w:i/>
          <w:lang w:eastAsia="fr-FR"/>
        </w:rPr>
        <w:t xml:space="preserve">Ce gite </w:t>
      </w:r>
      <w:r w:rsidR="00AA242F" w:rsidRPr="00096556">
        <w:rPr>
          <w:rFonts w:ascii="Comic Sans MS" w:eastAsia="Times New Roman" w:hAnsi="Comic Sans MS" w:cs="Times New Roman"/>
          <w:b/>
          <w:i/>
          <w:lang w:eastAsia="fr-FR"/>
        </w:rPr>
        <w:t xml:space="preserve">est </w:t>
      </w:r>
      <w:r w:rsidR="00954847">
        <w:rPr>
          <w:rFonts w:ascii="Comic Sans MS" w:eastAsia="Times New Roman" w:hAnsi="Comic Sans MS" w:cs="Times New Roman"/>
          <w:b/>
          <w:i/>
          <w:lang w:eastAsia="fr-FR"/>
        </w:rPr>
        <w:t>classé en 4</w:t>
      </w:r>
      <w:r w:rsidR="003B125F" w:rsidRPr="00096556">
        <w:rPr>
          <w:rFonts w:ascii="Comic Sans MS" w:eastAsia="Times New Roman" w:hAnsi="Comic Sans MS" w:cs="Times New Roman"/>
          <w:b/>
          <w:i/>
          <w:lang w:eastAsia="fr-FR"/>
        </w:rPr>
        <w:t xml:space="preserve"> étoiles et est accessible à tous types d’handicaps.</w:t>
      </w:r>
    </w:p>
    <w:p w:rsidR="00324B1C" w:rsidRPr="009358BF" w:rsidRDefault="00324B1C" w:rsidP="00207C42">
      <w:pPr>
        <w:spacing w:after="0" w:line="240" w:lineRule="auto"/>
        <w:ind w:left="709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Appartement de </w:t>
      </w:r>
      <w:smartTag w:uri="urn:schemas-microsoft-com:office:smarttags" w:element="metricconverter">
        <w:smartTagPr>
          <w:attr w:name="ProductID" w:val="96 m2"/>
        </w:smartTagPr>
        <w:r w:rsidRPr="009358BF">
          <w:rPr>
            <w:rFonts w:ascii="Comic Sans MS" w:eastAsia="Times New Roman" w:hAnsi="Comic Sans MS" w:cs="Times New Roman"/>
            <w:lang w:eastAsia="fr-FR"/>
          </w:rPr>
          <w:t>96 m2</w:t>
        </w:r>
      </w:smartTag>
      <w:r w:rsidRPr="009358BF">
        <w:rPr>
          <w:rFonts w:ascii="Comic Sans MS" w:eastAsia="Times New Roman" w:hAnsi="Comic Sans MS" w:cs="Times New Roman"/>
          <w:lang w:eastAsia="fr-FR"/>
        </w:rPr>
        <w:t xml:space="preserve"> en rez de jardin dans une ancienne ferme rénovée qui ne  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comporte pas d’autre logement.</w:t>
      </w:r>
    </w:p>
    <w:p w:rsidR="00324B1C" w:rsidRPr="009358BF" w:rsidRDefault="00324B1C" w:rsidP="00207C42">
      <w:pPr>
        <w:tabs>
          <w:tab w:val="left" w:pos="851"/>
        </w:tabs>
        <w:spacing w:after="0" w:line="240" w:lineRule="auto"/>
        <w:ind w:firstLine="709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Parking privé, remise à </w:t>
      </w:r>
      <w:r w:rsidR="00771CF5">
        <w:rPr>
          <w:rFonts w:ascii="Comic Sans MS" w:eastAsia="Times New Roman" w:hAnsi="Comic Sans MS" w:cs="Times New Roman"/>
          <w:lang w:eastAsia="fr-FR"/>
        </w:rPr>
        <w:t>vélo</w:t>
      </w:r>
      <w:r w:rsidR="00D41309">
        <w:rPr>
          <w:rFonts w:ascii="Comic Sans MS" w:eastAsia="Times New Roman" w:hAnsi="Comic Sans MS" w:cs="Times New Roman"/>
          <w:lang w:eastAsia="fr-FR"/>
        </w:rPr>
        <w:t xml:space="preserve"> </w:t>
      </w:r>
      <w:r w:rsidR="00771CF5">
        <w:rPr>
          <w:rFonts w:ascii="Comic Sans MS" w:eastAsia="Times New Roman" w:hAnsi="Comic Sans MS" w:cs="Times New Roman"/>
          <w:lang w:eastAsia="fr-FR"/>
        </w:rPr>
        <w:t>avec local poubelles indépendant.</w:t>
      </w:r>
    </w:p>
    <w:p w:rsidR="00324B1C" w:rsidRPr="009358BF" w:rsidRDefault="002160E5" w:rsidP="00324B1C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 xml:space="preserve">           B</w:t>
      </w:r>
      <w:r w:rsidR="00324B1C" w:rsidRPr="009358BF">
        <w:rPr>
          <w:rFonts w:ascii="Comic Sans MS" w:eastAsia="Times New Roman" w:hAnsi="Comic Sans MS" w:cs="Times New Roman"/>
          <w:lang w:eastAsia="fr-FR"/>
        </w:rPr>
        <w:t>onne isolation,</w:t>
      </w:r>
      <w:r>
        <w:rPr>
          <w:rFonts w:ascii="Comic Sans MS" w:eastAsia="Times New Roman" w:hAnsi="Comic Sans MS" w:cs="Times New Roman"/>
          <w:lang w:eastAsia="fr-FR"/>
        </w:rPr>
        <w:t xml:space="preserve"> </w:t>
      </w:r>
      <w:r w:rsidR="00324B1C" w:rsidRPr="009358BF">
        <w:rPr>
          <w:rFonts w:ascii="Comic Sans MS" w:eastAsia="Times New Roman" w:hAnsi="Comic Sans MS" w:cs="Times New Roman"/>
          <w:lang w:eastAsia="fr-FR"/>
        </w:rPr>
        <w:t xml:space="preserve">murs très épais, double </w:t>
      </w:r>
      <w:r w:rsidR="00692B06" w:rsidRPr="009358BF">
        <w:rPr>
          <w:rFonts w:ascii="Comic Sans MS" w:eastAsia="Times New Roman" w:hAnsi="Comic Sans MS" w:cs="Times New Roman"/>
          <w:lang w:eastAsia="fr-FR"/>
        </w:rPr>
        <w:t>vitrage.</w:t>
      </w:r>
    </w:p>
    <w:p w:rsidR="00324B1C" w:rsidRPr="009358BF" w:rsidRDefault="002160E5" w:rsidP="00324B1C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 xml:space="preserve">           </w:t>
      </w:r>
      <w:r w:rsidR="00324B1C" w:rsidRPr="009358BF">
        <w:rPr>
          <w:rFonts w:ascii="Comic Sans MS" w:eastAsia="Times New Roman" w:hAnsi="Comic Sans MS" w:cs="Times New Roman"/>
          <w:lang w:eastAsia="fr-FR"/>
        </w:rPr>
        <w:t>Chauffage électrique</w:t>
      </w:r>
      <w:r>
        <w:rPr>
          <w:rFonts w:ascii="Comic Sans MS" w:eastAsia="Times New Roman" w:hAnsi="Comic Sans MS" w:cs="Times New Roman"/>
          <w:lang w:eastAsia="fr-FR"/>
        </w:rPr>
        <w:t>.</w:t>
      </w:r>
      <w:r w:rsidR="00324B1C" w:rsidRPr="009358BF">
        <w:rPr>
          <w:rFonts w:ascii="Comic Sans MS" w:eastAsia="Times New Roman" w:hAnsi="Comic Sans MS" w:cs="Times New Roman"/>
          <w:lang w:eastAsia="fr-FR"/>
        </w:rPr>
        <w:t xml:space="preserve">              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        </w:t>
      </w:r>
      <w:r w:rsidR="002160E5">
        <w:rPr>
          <w:rFonts w:ascii="Comic Sans MS" w:eastAsia="Times New Roman" w:hAnsi="Comic Sans MS" w:cs="Times New Roman"/>
          <w:lang w:eastAsia="fr-FR"/>
        </w:rPr>
        <w:t xml:space="preserve">  </w:t>
      </w:r>
      <w:r w:rsidRPr="009358BF">
        <w:rPr>
          <w:rFonts w:ascii="Comic Sans MS" w:eastAsia="Times New Roman" w:hAnsi="Comic Sans MS" w:cs="Times New Roman"/>
          <w:lang w:eastAsia="fr-FR"/>
        </w:rPr>
        <w:t>Entrée indépendante</w:t>
      </w:r>
      <w:r w:rsidR="002160E5">
        <w:rPr>
          <w:rFonts w:ascii="Comic Sans MS" w:eastAsia="Times New Roman" w:hAnsi="Comic Sans MS" w:cs="Times New Roman"/>
          <w:lang w:eastAsia="fr-FR"/>
        </w:rPr>
        <w:t>.</w:t>
      </w:r>
    </w:p>
    <w:p w:rsidR="00D01F20" w:rsidRPr="009023A7" w:rsidRDefault="002160E5" w:rsidP="002160E5">
      <w:pPr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i/>
          <w:lang w:eastAsia="fr-FR"/>
        </w:rPr>
        <w:t xml:space="preserve">           </w:t>
      </w:r>
      <w:r w:rsidR="00324B1C" w:rsidRPr="009358BF">
        <w:rPr>
          <w:rFonts w:ascii="Comic Sans MS" w:eastAsia="Times New Roman" w:hAnsi="Comic Sans MS" w:cs="Times New Roman"/>
          <w:i/>
          <w:lang w:eastAsia="fr-FR"/>
        </w:rPr>
        <w:t>Terrasse coté « ouest »</w:t>
      </w:r>
      <w:r w:rsidR="00324B1C" w:rsidRPr="009358BF">
        <w:rPr>
          <w:rFonts w:ascii="Comic Sans MS" w:eastAsia="Times New Roman" w:hAnsi="Comic Sans MS" w:cs="Times New Roman"/>
          <w:lang w:eastAsia="fr-FR"/>
        </w:rPr>
        <w:t xml:space="preserve"> de </w:t>
      </w:r>
      <w:smartTag w:uri="urn:schemas-microsoft-com:office:smarttags" w:element="metricconverter">
        <w:smartTagPr>
          <w:attr w:name="ProductID" w:val="12 m2"/>
        </w:smartTagPr>
        <w:r w:rsidR="00324B1C" w:rsidRPr="009358BF">
          <w:rPr>
            <w:rFonts w:ascii="Comic Sans MS" w:eastAsia="Times New Roman" w:hAnsi="Comic Sans MS" w:cs="Times New Roman"/>
            <w:lang w:eastAsia="fr-FR"/>
          </w:rPr>
          <w:t>12 m2</w:t>
        </w:r>
      </w:smartTag>
      <w:r w:rsidR="00324B1C" w:rsidRPr="009358BF">
        <w:rPr>
          <w:rFonts w:ascii="Comic Sans MS" w:eastAsia="Times New Roman" w:hAnsi="Comic Sans MS" w:cs="Times New Roman"/>
          <w:lang w:eastAsia="fr-FR"/>
        </w:rPr>
        <w:t xml:space="preserve"> </w:t>
      </w:r>
      <w:r w:rsidR="00CF19FA" w:rsidRPr="009358BF">
        <w:rPr>
          <w:rFonts w:ascii="Comic Sans MS" w:eastAsia="Times New Roman" w:hAnsi="Comic Sans MS" w:cs="Times New Roman"/>
          <w:lang w:eastAsia="fr-FR"/>
        </w:rPr>
        <w:t>devant le salon, avec</w:t>
      </w:r>
      <w:r w:rsidR="00324B1C" w:rsidRPr="009358BF">
        <w:rPr>
          <w:rFonts w:ascii="Comic Sans MS" w:eastAsia="Times New Roman" w:hAnsi="Comic Sans MS" w:cs="Times New Roman"/>
          <w:lang w:eastAsia="fr-FR"/>
        </w:rPr>
        <w:t xml:space="preserve"> table, chaises, transats, hamac, lumière</w:t>
      </w:r>
      <w:r w:rsidR="00692B06">
        <w:rPr>
          <w:rFonts w:ascii="Comic Sans MS" w:eastAsia="Times New Roman" w:hAnsi="Comic Sans MS" w:cs="Times New Roman"/>
          <w:lang w:eastAsia="fr-FR"/>
        </w:rPr>
        <w:t xml:space="preserve"> </w:t>
      </w:r>
      <w:r w:rsidR="00324B1C" w:rsidRPr="009358BF">
        <w:rPr>
          <w:rFonts w:ascii="Comic Sans MS" w:eastAsia="Times New Roman" w:hAnsi="Comic Sans MS" w:cs="Times New Roman"/>
          <w:lang w:eastAsia="fr-FR"/>
        </w:rPr>
        <w:t xml:space="preserve"> pour les soirées et prise électrique.</w:t>
      </w:r>
    </w:p>
    <w:p w:rsidR="00324B1C" w:rsidRDefault="00324B1C" w:rsidP="00324B1C">
      <w:pPr>
        <w:spacing w:after="0" w:line="240" w:lineRule="auto"/>
        <w:ind w:left="708"/>
        <w:jc w:val="both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Elle est agrémentée d’une bordure de fines herbes pour la cuisine et ombragée par un tilleul. Cette terrasse est accessible aux fauteuils roulants.</w:t>
      </w:r>
    </w:p>
    <w:p w:rsidR="002160E5" w:rsidRDefault="002160E5" w:rsidP="00324B1C">
      <w:pPr>
        <w:spacing w:after="0" w:line="240" w:lineRule="auto"/>
        <w:ind w:left="708"/>
        <w:jc w:val="both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G</w:t>
      </w:r>
      <w:r w:rsidRPr="009023A7">
        <w:rPr>
          <w:rFonts w:ascii="Comic Sans MS" w:eastAsia="Times New Roman" w:hAnsi="Comic Sans MS" w:cs="Times New Roman"/>
          <w:lang w:eastAsia="fr-FR"/>
        </w:rPr>
        <w:t>rand barbecue à gaz</w:t>
      </w:r>
      <w:r>
        <w:rPr>
          <w:rFonts w:ascii="Comic Sans MS" w:eastAsia="Times New Roman" w:hAnsi="Comic Sans MS" w:cs="Times New Roman"/>
          <w:lang w:eastAsia="fr-FR"/>
        </w:rPr>
        <w:t xml:space="preserve"> avec fonction four.</w:t>
      </w:r>
    </w:p>
    <w:p w:rsidR="00324B1C" w:rsidRPr="009358BF" w:rsidRDefault="002160E5" w:rsidP="00324B1C">
      <w:pPr>
        <w:spacing w:after="0" w:line="240" w:lineRule="auto"/>
        <w:ind w:left="708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i/>
          <w:lang w:eastAsia="fr-FR"/>
        </w:rPr>
        <w:t xml:space="preserve">           </w:t>
      </w:r>
      <w:r w:rsidR="00324B1C" w:rsidRPr="009358BF">
        <w:rPr>
          <w:rFonts w:ascii="Comic Sans MS" w:eastAsia="Times New Roman" w:hAnsi="Comic Sans MS" w:cs="Times New Roman"/>
          <w:i/>
          <w:lang w:eastAsia="fr-FR"/>
        </w:rPr>
        <w:t xml:space="preserve">Petite terrasse </w:t>
      </w:r>
      <w:r w:rsidR="003722FC" w:rsidRPr="009358BF">
        <w:rPr>
          <w:rFonts w:ascii="Comic Sans MS" w:eastAsia="Times New Roman" w:hAnsi="Comic Sans MS" w:cs="Times New Roman"/>
          <w:i/>
          <w:lang w:eastAsia="fr-FR"/>
        </w:rPr>
        <w:t>côté</w:t>
      </w:r>
      <w:r w:rsidR="00324B1C" w:rsidRPr="009358BF">
        <w:rPr>
          <w:rFonts w:ascii="Comic Sans MS" w:eastAsia="Times New Roman" w:hAnsi="Comic Sans MS" w:cs="Times New Roman"/>
          <w:i/>
          <w:lang w:eastAsia="fr-FR"/>
        </w:rPr>
        <w:t xml:space="preserve"> « est »</w:t>
      </w:r>
      <w:r w:rsidR="00324B1C" w:rsidRPr="009358BF">
        <w:rPr>
          <w:rFonts w:ascii="Comic Sans MS" w:eastAsia="Times New Roman" w:hAnsi="Comic Sans MS" w:cs="Times New Roman"/>
          <w:lang w:eastAsia="fr-FR"/>
        </w:rPr>
        <w:t xml:space="preserve"> devant la chambre « principale » avec petite table et 2 </w:t>
      </w:r>
      <w:r w:rsidR="006E3AE4">
        <w:rPr>
          <w:rFonts w:ascii="Comic Sans MS" w:eastAsia="Times New Roman" w:hAnsi="Comic Sans MS" w:cs="Times New Roman"/>
          <w:lang w:eastAsia="fr-FR"/>
        </w:rPr>
        <w:t>petits fauteuils</w:t>
      </w:r>
      <w:r w:rsidR="00324B1C" w:rsidRPr="009358BF">
        <w:rPr>
          <w:rFonts w:ascii="Comic Sans MS" w:eastAsia="Times New Roman" w:hAnsi="Comic Sans MS" w:cs="Times New Roman"/>
          <w:lang w:eastAsia="fr-FR"/>
        </w:rPr>
        <w:t>.</w:t>
      </w:r>
    </w:p>
    <w:p w:rsidR="00200971" w:rsidRDefault="00324B1C" w:rsidP="00324B1C">
      <w:pPr>
        <w:spacing w:after="0" w:line="240" w:lineRule="auto"/>
        <w:rPr>
          <w:rFonts w:ascii="Comic Sans MS" w:eastAsia="Times New Roman" w:hAnsi="Comic Sans MS" w:cs="Times New Roman"/>
          <w:i/>
          <w:lang w:eastAsia="fr-FR"/>
        </w:rPr>
      </w:pPr>
      <w:r w:rsidRPr="009358BF">
        <w:rPr>
          <w:rFonts w:ascii="Comic Sans MS" w:eastAsia="Times New Roman" w:hAnsi="Comic Sans MS" w:cs="Times New Roman"/>
          <w:i/>
          <w:lang w:eastAsia="fr-FR"/>
        </w:rPr>
        <w:t xml:space="preserve">            L’appartement est entièrement bordé par la nature : bordure herbeuse, fleurie ou verger.</w:t>
      </w:r>
      <w:r w:rsidR="00526BA1">
        <w:rPr>
          <w:rFonts w:ascii="Comic Sans MS" w:eastAsia="Times New Roman" w:hAnsi="Comic Sans MS" w:cs="Times New Roman"/>
          <w:i/>
          <w:lang w:eastAsia="fr-FR"/>
        </w:rPr>
        <w:t xml:space="preserve"> </w:t>
      </w:r>
    </w:p>
    <w:p w:rsidR="00324B1C" w:rsidRPr="009358BF" w:rsidRDefault="00200971" w:rsidP="00324B1C">
      <w:pPr>
        <w:spacing w:after="0" w:line="240" w:lineRule="auto"/>
        <w:rPr>
          <w:rFonts w:ascii="Comic Sans MS" w:eastAsia="Times New Roman" w:hAnsi="Comic Sans MS" w:cs="Times New Roman"/>
          <w:i/>
          <w:lang w:eastAsia="fr-FR"/>
        </w:rPr>
      </w:pPr>
      <w:r>
        <w:rPr>
          <w:rFonts w:ascii="Comic Sans MS" w:eastAsia="Times New Roman" w:hAnsi="Comic Sans MS" w:cs="Times New Roman"/>
          <w:i/>
          <w:lang w:eastAsia="fr-FR"/>
        </w:rPr>
        <w:t xml:space="preserve">           </w:t>
      </w:r>
      <w:r w:rsidR="00526BA1">
        <w:rPr>
          <w:rFonts w:ascii="Comic Sans MS" w:eastAsia="Times New Roman" w:hAnsi="Comic Sans MS" w:cs="Times New Roman"/>
          <w:i/>
          <w:lang w:eastAsia="fr-FR"/>
        </w:rPr>
        <w:t>Cabane dans le verger avec table et chaises.</w:t>
      </w:r>
    </w:p>
    <w:p w:rsidR="00324B1C" w:rsidRDefault="00324B1C" w:rsidP="00324B1C">
      <w:pPr>
        <w:spacing w:after="0" w:line="240" w:lineRule="auto"/>
        <w:rPr>
          <w:rFonts w:ascii="Comic Sans MS" w:eastAsia="Times New Roman" w:hAnsi="Comic Sans MS" w:cs="Times New Roman"/>
          <w:i/>
          <w:lang w:eastAsia="fr-FR"/>
        </w:rPr>
      </w:pPr>
      <w:r w:rsidRPr="00112382">
        <w:rPr>
          <w:rFonts w:ascii="Comic Sans MS" w:eastAsia="Times New Roman" w:hAnsi="Comic Sans MS" w:cs="Times New Roman"/>
          <w:i/>
          <w:lang w:eastAsia="fr-FR"/>
        </w:rPr>
        <w:t xml:space="preserve">          </w:t>
      </w:r>
      <w:r w:rsidR="00112382" w:rsidRPr="00112382">
        <w:rPr>
          <w:rFonts w:ascii="Comic Sans MS" w:eastAsia="Times New Roman" w:hAnsi="Comic Sans MS" w:cs="Times New Roman"/>
          <w:i/>
          <w:lang w:eastAsia="fr-FR"/>
        </w:rPr>
        <w:t>Co</w:t>
      </w:r>
      <w:r w:rsidR="00112382">
        <w:rPr>
          <w:rFonts w:ascii="Comic Sans MS" w:eastAsia="Times New Roman" w:hAnsi="Comic Sans MS" w:cs="Times New Roman"/>
          <w:i/>
          <w:lang w:eastAsia="fr-FR"/>
        </w:rPr>
        <w:t>nnexion Wifi gratuite sur demande.</w:t>
      </w:r>
    </w:p>
    <w:p w:rsidR="00112382" w:rsidRPr="00112382" w:rsidRDefault="00112382" w:rsidP="00324B1C">
      <w:pPr>
        <w:spacing w:after="0" w:line="240" w:lineRule="auto"/>
        <w:rPr>
          <w:rFonts w:ascii="Comic Sans MS" w:eastAsia="Times New Roman" w:hAnsi="Comic Sans MS" w:cs="Times New Roman"/>
          <w:i/>
          <w:lang w:eastAsia="fr-FR"/>
        </w:rPr>
      </w:pPr>
    </w:p>
    <w:p w:rsidR="00324B1C" w:rsidRPr="00324B1C" w:rsidRDefault="00324B1C" w:rsidP="0095484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324B1C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Situation et commodités :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          </w:t>
      </w:r>
      <w:smartTag w:uri="urn:schemas-microsoft-com:office:smarttags" w:element="metricconverter">
        <w:smartTagPr>
          <w:attr w:name="ProductID" w:val="35 km"/>
        </w:smartTagPr>
        <w:r w:rsidRPr="009358BF">
          <w:rPr>
            <w:rFonts w:ascii="Comic Sans MS" w:eastAsia="Times New Roman" w:hAnsi="Comic Sans MS" w:cs="Times New Roman"/>
            <w:lang w:eastAsia="fr-FR"/>
          </w:rPr>
          <w:t>35 km</w:t>
        </w:r>
      </w:smartTag>
      <w:r w:rsidRPr="009358BF">
        <w:rPr>
          <w:rFonts w:ascii="Comic Sans MS" w:eastAsia="Times New Roman" w:hAnsi="Comic Sans MS" w:cs="Times New Roman"/>
          <w:lang w:eastAsia="fr-FR"/>
        </w:rPr>
        <w:t xml:space="preserve"> de Besançon et </w:t>
      </w:r>
      <w:smartTag w:uri="urn:schemas-microsoft-com:office:smarttags" w:element="metricconverter">
        <w:smartTagPr>
          <w:attr w:name="ProductID" w:val="35 km"/>
        </w:smartTagPr>
        <w:r w:rsidRPr="009358BF">
          <w:rPr>
            <w:rFonts w:ascii="Comic Sans MS" w:eastAsia="Times New Roman" w:hAnsi="Comic Sans MS" w:cs="Times New Roman"/>
            <w:lang w:eastAsia="fr-FR"/>
          </w:rPr>
          <w:t>35 km</w:t>
        </w:r>
      </w:smartTag>
      <w:r w:rsidRPr="009358BF">
        <w:rPr>
          <w:rFonts w:ascii="Comic Sans MS" w:eastAsia="Times New Roman" w:hAnsi="Comic Sans MS" w:cs="Times New Roman"/>
          <w:lang w:eastAsia="fr-FR"/>
        </w:rPr>
        <w:t xml:space="preserve"> de Pontarlier</w:t>
      </w:r>
      <w:r w:rsidR="00207C42">
        <w:rPr>
          <w:rFonts w:ascii="Comic Sans MS" w:eastAsia="Times New Roman" w:hAnsi="Comic Sans MS" w:cs="Times New Roman"/>
          <w:lang w:eastAsia="fr-FR"/>
        </w:rPr>
        <w:t xml:space="preserve">, 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12 km d’Ornans et </w:t>
      </w:r>
      <w:smartTag w:uri="urn:schemas-microsoft-com:office:smarttags" w:element="metricconverter">
        <w:smartTagPr>
          <w:attr w:name="ProductID" w:val="12 km"/>
        </w:smartTagPr>
        <w:r w:rsidRPr="009358BF">
          <w:rPr>
            <w:rFonts w:ascii="Comic Sans MS" w:eastAsia="Times New Roman" w:hAnsi="Comic Sans MS" w:cs="Times New Roman"/>
            <w:lang w:eastAsia="fr-FR"/>
          </w:rPr>
          <w:t>12 km</w:t>
        </w:r>
      </w:smartTag>
      <w:r w:rsidRPr="009358BF">
        <w:rPr>
          <w:rFonts w:ascii="Comic Sans MS" w:eastAsia="Times New Roman" w:hAnsi="Comic Sans MS" w:cs="Times New Roman"/>
          <w:lang w:eastAsia="fr-FR"/>
        </w:rPr>
        <w:t xml:space="preserve"> de Valdahon</w:t>
      </w:r>
      <w:r w:rsidR="002C637A">
        <w:rPr>
          <w:rFonts w:ascii="Comic Sans MS" w:eastAsia="Times New Roman" w:hAnsi="Comic Sans MS" w:cs="Times New Roman"/>
          <w:lang w:eastAsia="fr-FR"/>
        </w:rPr>
        <w:t xml:space="preserve"> avec tous types de grandes  surfaces.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          </w:t>
      </w:r>
      <w:smartTag w:uri="urn:schemas-microsoft-com:office:smarttags" w:element="metricconverter">
        <w:smartTagPr>
          <w:attr w:name="ProductID" w:val="8 km"/>
        </w:smartTagPr>
        <w:r w:rsidRPr="009358BF">
          <w:rPr>
            <w:rFonts w:ascii="Comic Sans MS" w:eastAsia="Times New Roman" w:hAnsi="Comic Sans MS" w:cs="Times New Roman"/>
            <w:lang w:eastAsia="fr-FR"/>
          </w:rPr>
          <w:t>8 km</w:t>
        </w:r>
      </w:smartTag>
      <w:r w:rsidRPr="009358BF">
        <w:rPr>
          <w:rFonts w:ascii="Comic Sans MS" w:eastAsia="Times New Roman" w:hAnsi="Comic Sans MS" w:cs="Times New Roman"/>
          <w:lang w:eastAsia="fr-FR"/>
        </w:rPr>
        <w:t xml:space="preserve"> de la gare d’Etalans.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          Petit village de 84 habitants avec </w:t>
      </w:r>
      <w:r w:rsidRPr="009358BF">
        <w:rPr>
          <w:rFonts w:ascii="Comic Sans MS" w:eastAsia="Times New Roman" w:hAnsi="Comic Sans MS" w:cs="Times New Roman"/>
          <w:i/>
          <w:lang w:eastAsia="fr-FR"/>
        </w:rPr>
        <w:t>fruitière à comté.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          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       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Terrain de boules et </w:t>
      </w:r>
      <w:r w:rsidR="00892956">
        <w:rPr>
          <w:rFonts w:ascii="Comic Sans MS" w:eastAsia="Times New Roman" w:hAnsi="Comic Sans MS" w:cs="Times New Roman"/>
          <w:lang w:eastAsia="fr-FR"/>
        </w:rPr>
        <w:t xml:space="preserve">terrain de tennis 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multisports dans notre village.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24B1C" w:rsidRPr="009358BF" w:rsidRDefault="00324B1C" w:rsidP="00324B1C">
      <w:pPr>
        <w:spacing w:after="0" w:line="240" w:lineRule="auto"/>
        <w:ind w:left="851" w:hanging="851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i/>
          <w:sz w:val="28"/>
          <w:szCs w:val="28"/>
          <w:lang w:eastAsia="fr-FR"/>
        </w:rPr>
        <w:t xml:space="preserve">        </w:t>
      </w:r>
      <w:r w:rsidRPr="009358BF">
        <w:rPr>
          <w:rFonts w:ascii="Comic Sans MS" w:eastAsia="Times New Roman" w:hAnsi="Comic Sans MS" w:cs="Times New Roman"/>
          <w:i/>
          <w:lang w:eastAsia="fr-FR"/>
        </w:rPr>
        <w:t xml:space="preserve">À </w:t>
      </w:r>
      <w:smartTag w:uri="urn:schemas-microsoft-com:office:smarttags" w:element="metricconverter">
        <w:smartTagPr>
          <w:attr w:name="ProductID" w:val="3.5 km"/>
        </w:smartTagPr>
        <w:r w:rsidRPr="009358BF">
          <w:rPr>
            <w:rFonts w:ascii="Comic Sans MS" w:eastAsia="Times New Roman" w:hAnsi="Comic Sans MS" w:cs="Times New Roman"/>
            <w:i/>
            <w:lang w:eastAsia="fr-FR"/>
          </w:rPr>
          <w:t>3.5 km</w:t>
        </w:r>
      </w:smartTag>
      <w:r w:rsidRPr="009358BF">
        <w:rPr>
          <w:rFonts w:ascii="Comic Sans MS" w:eastAsia="Times New Roman" w:hAnsi="Comic Sans MS" w:cs="Times New Roman"/>
          <w:i/>
          <w:lang w:eastAsia="fr-FR"/>
        </w:rPr>
        <w:t xml:space="preserve"> à Vuillafans : </w:t>
      </w:r>
      <w:r w:rsidRPr="009358BF">
        <w:rPr>
          <w:rFonts w:ascii="Comic Sans MS" w:eastAsia="Times New Roman" w:hAnsi="Comic Sans MS" w:cs="Times New Roman"/>
          <w:lang w:eastAsia="fr-FR"/>
        </w:rPr>
        <w:t>Médecin et pharmacien</w:t>
      </w:r>
      <w:r w:rsidRPr="009358BF">
        <w:rPr>
          <w:rFonts w:ascii="Comic Sans MS" w:eastAsia="Times New Roman" w:hAnsi="Comic Sans MS" w:cs="Times New Roman"/>
          <w:b/>
          <w:i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ainsi qu’une </w:t>
      </w:r>
      <w:r w:rsidR="00954847" w:rsidRPr="009358BF">
        <w:rPr>
          <w:rFonts w:ascii="Comic Sans MS" w:eastAsia="Times New Roman" w:hAnsi="Comic Sans MS" w:cs="Times New Roman"/>
          <w:lang w:eastAsia="fr-FR"/>
        </w:rPr>
        <w:t>supéret</w:t>
      </w:r>
      <w:r w:rsidR="00954847">
        <w:rPr>
          <w:rFonts w:ascii="Comic Sans MS" w:eastAsia="Times New Roman" w:hAnsi="Comic Sans MS" w:cs="Times New Roman"/>
          <w:lang w:eastAsia="fr-FR"/>
        </w:rPr>
        <w:t>te PROXI, une boulangerie,</w:t>
      </w:r>
      <w:r w:rsidR="000533E8">
        <w:rPr>
          <w:rFonts w:ascii="Comic Sans MS" w:eastAsia="Times New Roman" w:hAnsi="Comic Sans MS" w:cs="Times New Roman"/>
          <w:lang w:eastAsia="fr-FR"/>
        </w:rPr>
        <w:t xml:space="preserve"> 2</w:t>
      </w:r>
      <w:r w:rsidR="00954847">
        <w:rPr>
          <w:rFonts w:ascii="Comic Sans MS" w:eastAsia="Times New Roman" w:hAnsi="Comic Sans MS" w:cs="Times New Roman"/>
          <w:lang w:eastAsia="fr-FR"/>
        </w:rPr>
        <w:t xml:space="preserve"> bars restaurants.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24B1C" w:rsidRPr="00324B1C" w:rsidRDefault="00324B1C" w:rsidP="00954847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24B1C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1° pièce, entrée :</w:t>
      </w:r>
      <w:r w:rsidRPr="00324B1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smartTag w:uri="urn:schemas-microsoft-com:office:smarttags" w:element="metricconverter">
        <w:smartTagPr>
          <w:attr w:name="ProductID" w:val="13 m2"/>
        </w:smartTagPr>
        <w:r w:rsidRPr="00324B1C">
          <w:rPr>
            <w:rFonts w:ascii="Comic Sans MS" w:eastAsia="Times New Roman" w:hAnsi="Comic Sans MS" w:cs="Times New Roman"/>
            <w:sz w:val="24"/>
            <w:szCs w:val="24"/>
            <w:lang w:eastAsia="fr-FR"/>
          </w:rPr>
          <w:t>13 m2</w:t>
        </w:r>
      </w:smartTag>
    </w:p>
    <w:p w:rsidR="00324B1C" w:rsidRPr="009358BF" w:rsidRDefault="00324B1C" w:rsidP="00324B1C">
      <w:pPr>
        <w:spacing w:after="0" w:line="240" w:lineRule="auto"/>
        <w:ind w:firstLine="708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1 petite fenêtre</w:t>
      </w:r>
    </w:p>
    <w:p w:rsidR="003B125F" w:rsidRDefault="00324B1C" w:rsidP="00324B1C">
      <w:pPr>
        <w:tabs>
          <w:tab w:val="left" w:pos="9498"/>
        </w:tabs>
        <w:spacing w:after="0" w:line="240" w:lineRule="auto"/>
        <w:ind w:left="708"/>
        <w:jc w:val="both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          Grande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entrée avec ancienne cheminée,</w:t>
      </w:r>
      <w:r w:rsidR="00892956">
        <w:rPr>
          <w:rFonts w:ascii="Comic Sans MS" w:eastAsia="Times New Roman" w:hAnsi="Comic Sans MS" w:cs="Times New Roman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four à pain (non utilisable), confiturier ancien  contenant </w:t>
      </w:r>
      <w:r w:rsidR="001804AE">
        <w:rPr>
          <w:rFonts w:ascii="Comic Sans MS" w:eastAsia="Times New Roman" w:hAnsi="Comic Sans MS" w:cs="Times New Roman"/>
          <w:lang w:eastAsia="fr-FR"/>
        </w:rPr>
        <w:t>de nombreux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jeux de société</w:t>
      </w:r>
      <w:r w:rsidR="003B125F">
        <w:rPr>
          <w:rFonts w:ascii="Comic Sans MS" w:eastAsia="Times New Roman" w:hAnsi="Comic Sans MS" w:cs="Times New Roman"/>
          <w:lang w:eastAsia="fr-FR"/>
        </w:rPr>
        <w:t xml:space="preserve"> pour tous âges </w:t>
      </w:r>
      <w:r w:rsidRPr="009358BF">
        <w:rPr>
          <w:rFonts w:ascii="Comic Sans MS" w:eastAsia="Times New Roman" w:hAnsi="Comic Sans MS" w:cs="Times New Roman"/>
          <w:lang w:eastAsia="fr-FR"/>
        </w:rPr>
        <w:t>, table de ferme décorative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avec </w:t>
      </w:r>
      <w:r w:rsidRPr="009358BF">
        <w:rPr>
          <w:rFonts w:ascii="Comic Sans MS" w:eastAsia="Times New Roman" w:hAnsi="Comic Sans MS" w:cs="Times New Roman"/>
          <w:lang w:eastAsia="fr-FR"/>
        </w:rPr>
        <w:t>chaises anciennes assorties</w:t>
      </w:r>
      <w:r w:rsidR="00207C42">
        <w:rPr>
          <w:rFonts w:ascii="Comic Sans MS" w:eastAsia="Times New Roman" w:hAnsi="Comic Sans MS" w:cs="Times New Roman"/>
          <w:lang w:eastAsia="fr-FR"/>
        </w:rPr>
        <w:t xml:space="preserve">, </w:t>
      </w:r>
      <w:r w:rsidRPr="009358BF">
        <w:rPr>
          <w:rFonts w:ascii="Comic Sans MS" w:eastAsia="Times New Roman" w:hAnsi="Comic Sans MS" w:cs="Times New Roman"/>
          <w:lang w:eastAsia="fr-FR"/>
        </w:rPr>
        <w:t>fauteuil, tapis, vestiaire, documentation touristique</w:t>
      </w:r>
      <w:r w:rsidR="00112382">
        <w:rPr>
          <w:rFonts w:ascii="Comic Sans MS" w:eastAsia="Times New Roman" w:hAnsi="Comic Sans MS" w:cs="Times New Roman"/>
          <w:lang w:eastAsia="fr-FR"/>
        </w:rPr>
        <w:t xml:space="preserve"> et cartes IGN</w:t>
      </w:r>
      <w:r w:rsidRPr="009358BF">
        <w:rPr>
          <w:rFonts w:ascii="Comic Sans MS" w:eastAsia="Times New Roman" w:hAnsi="Comic Sans MS" w:cs="Times New Roman"/>
          <w:lang w:eastAsia="fr-FR"/>
        </w:rPr>
        <w:t>.</w:t>
      </w:r>
    </w:p>
    <w:p w:rsidR="003B125F" w:rsidRDefault="00324B1C" w:rsidP="00324B1C">
      <w:pPr>
        <w:tabs>
          <w:tab w:val="left" w:pos="9498"/>
        </w:tabs>
        <w:spacing w:after="0" w:line="240" w:lineRule="auto"/>
        <w:ind w:left="708"/>
        <w:jc w:val="both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En été sont également présents les transats (4 Lafuma), fauteuils de jardin</w:t>
      </w:r>
      <w:r w:rsidR="00C227DB">
        <w:rPr>
          <w:rFonts w:ascii="Comic Sans MS" w:eastAsia="Times New Roman" w:hAnsi="Comic Sans MS" w:cs="Times New Roman"/>
          <w:lang w:eastAsia="fr-FR"/>
        </w:rPr>
        <w:t xml:space="preserve"> pour </w:t>
      </w:r>
      <w:r w:rsidR="003B125F">
        <w:rPr>
          <w:rFonts w:ascii="Comic Sans MS" w:eastAsia="Times New Roman" w:hAnsi="Comic Sans MS" w:cs="Times New Roman"/>
          <w:lang w:eastAsia="fr-FR"/>
        </w:rPr>
        <w:t xml:space="preserve"> enfants</w:t>
      </w:r>
      <w:r w:rsidR="003B125F" w:rsidRPr="009358BF">
        <w:rPr>
          <w:rFonts w:ascii="Comic Sans MS" w:eastAsia="Times New Roman" w:hAnsi="Comic Sans MS" w:cs="Times New Roman"/>
          <w:lang w:eastAsia="fr-FR"/>
        </w:rPr>
        <w:t>,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hamac.</w:t>
      </w:r>
    </w:p>
    <w:p w:rsidR="00324B1C" w:rsidRPr="009358BF" w:rsidRDefault="00324B1C" w:rsidP="00324B1C">
      <w:pPr>
        <w:tabs>
          <w:tab w:val="left" w:pos="9498"/>
        </w:tabs>
        <w:spacing w:after="0" w:line="240" w:lineRule="auto"/>
        <w:ind w:left="708"/>
        <w:jc w:val="both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Jeux de plein air : ballons, badminton</w:t>
      </w:r>
      <w:r w:rsidR="00112382">
        <w:rPr>
          <w:rFonts w:ascii="Comic Sans MS" w:eastAsia="Times New Roman" w:hAnsi="Comic Sans MS" w:cs="Times New Roman"/>
          <w:lang w:eastAsia="fr-FR"/>
        </w:rPr>
        <w:t>, boules de pétanque</w:t>
      </w:r>
      <w:r w:rsidRPr="009358BF">
        <w:rPr>
          <w:rFonts w:ascii="Comic Sans MS" w:eastAsia="Times New Roman" w:hAnsi="Comic Sans MS" w:cs="Times New Roman"/>
          <w:lang w:eastAsia="fr-FR"/>
        </w:rPr>
        <w:t>.</w:t>
      </w:r>
    </w:p>
    <w:p w:rsidR="00324B1C" w:rsidRPr="009358BF" w:rsidRDefault="00324B1C" w:rsidP="00324B1C">
      <w:pPr>
        <w:spacing w:after="0" w:line="240" w:lineRule="auto"/>
        <w:ind w:left="708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          </w:t>
      </w:r>
      <w:r w:rsidRPr="00416A79">
        <w:rPr>
          <w:rFonts w:ascii="Comic Sans MS" w:eastAsia="Times New Roman" w:hAnsi="Comic Sans MS" w:cs="Times New Roman"/>
          <w:i/>
          <w:lang w:eastAsia="fr-FR"/>
        </w:rPr>
        <w:t>Au fond de l’entrée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 : buanderie avec lave-linge, </w:t>
      </w:r>
      <w:r w:rsidR="00416A79">
        <w:rPr>
          <w:rFonts w:ascii="Comic Sans MS" w:eastAsia="Times New Roman" w:hAnsi="Comic Sans MS" w:cs="Times New Roman"/>
          <w:lang w:eastAsia="fr-FR"/>
        </w:rPr>
        <w:t xml:space="preserve">lave-mains, </w:t>
      </w:r>
      <w:r w:rsidRPr="009358BF">
        <w:rPr>
          <w:rFonts w:ascii="Comic Sans MS" w:eastAsia="Times New Roman" w:hAnsi="Comic Sans MS" w:cs="Times New Roman"/>
          <w:lang w:eastAsia="fr-FR"/>
        </w:rPr>
        <w:t>étendoir à linge,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planche à repasser, fer à repasser,  étagères, nécessaire à récurer, divers produits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ménagers</w:t>
      </w:r>
      <w:r w:rsidR="00954847">
        <w:rPr>
          <w:rFonts w:ascii="Comic Sans MS" w:eastAsia="Times New Roman" w:hAnsi="Comic Sans MS" w:cs="Times New Roman"/>
          <w:lang w:eastAsia="fr-FR"/>
        </w:rPr>
        <w:t xml:space="preserve"> en réserve</w:t>
      </w:r>
      <w:r w:rsidRPr="009358BF">
        <w:rPr>
          <w:rFonts w:ascii="Comic Sans MS" w:eastAsia="Times New Roman" w:hAnsi="Comic Sans MS" w:cs="Times New Roman"/>
          <w:lang w:eastAsia="fr-FR"/>
        </w:rPr>
        <w:t>.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          Placard avec aspirateur, balai, balayette.</w:t>
      </w:r>
      <w:r w:rsidRPr="009358B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        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24B1C" w:rsidRPr="00324B1C" w:rsidRDefault="00324B1C" w:rsidP="00954847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24B1C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2° Pièce,</w:t>
      </w:r>
      <w:r w:rsidRPr="00324B1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Pr="00324B1C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cuisine–séjour</w:t>
      </w:r>
      <w:r w:rsidRPr="00324B1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 : </w:t>
      </w:r>
      <w:smartTag w:uri="urn:schemas-microsoft-com:office:smarttags" w:element="metricconverter">
        <w:smartTagPr>
          <w:attr w:name="ProductID" w:val="42 m2"/>
        </w:smartTagPr>
        <w:r w:rsidRPr="00324B1C">
          <w:rPr>
            <w:rFonts w:ascii="Comic Sans MS" w:eastAsia="Times New Roman" w:hAnsi="Comic Sans MS" w:cs="Times New Roman"/>
            <w:sz w:val="24"/>
            <w:szCs w:val="24"/>
            <w:lang w:eastAsia="fr-FR"/>
          </w:rPr>
          <w:t>42 m2</w:t>
        </w:r>
      </w:smartTag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</w:p>
    <w:p w:rsidR="00324B1C" w:rsidRPr="009358BF" w:rsidRDefault="00324B1C" w:rsidP="00324B1C">
      <w:pPr>
        <w:spacing w:after="0" w:line="240" w:lineRule="auto"/>
        <w:ind w:firstLine="708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 </w:t>
      </w:r>
      <w:r w:rsidRPr="009358BF">
        <w:rPr>
          <w:rFonts w:ascii="Comic Sans MS" w:eastAsia="Times New Roman" w:hAnsi="Comic Sans MS" w:cs="Times New Roman"/>
          <w:lang w:eastAsia="fr-FR"/>
        </w:rPr>
        <w:t>3 fenêtres</w:t>
      </w:r>
      <w:r w:rsidR="00207C42">
        <w:rPr>
          <w:rFonts w:ascii="Comic Sans MS" w:eastAsia="Times New Roman" w:hAnsi="Comic Sans MS" w:cs="Times New Roman"/>
          <w:lang w:eastAsia="fr-FR"/>
        </w:rPr>
        <w:t xml:space="preserve">, </w:t>
      </w:r>
      <w:r w:rsidRPr="009358BF">
        <w:rPr>
          <w:rFonts w:ascii="Comic Sans MS" w:eastAsia="Times New Roman" w:hAnsi="Comic Sans MS" w:cs="Times New Roman"/>
          <w:lang w:eastAsia="fr-FR"/>
        </w:rPr>
        <w:t>1 porte fenêtre donnant sur la grande terrasse</w:t>
      </w:r>
    </w:p>
    <w:p w:rsidR="00324B1C" w:rsidRPr="009358BF" w:rsidRDefault="00324B1C" w:rsidP="00324B1C">
      <w:pPr>
        <w:spacing w:after="0" w:line="240" w:lineRule="auto"/>
        <w:ind w:left="851" w:hanging="851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                     </w:t>
      </w:r>
      <w:r w:rsidRPr="00416A79">
        <w:rPr>
          <w:rFonts w:ascii="Comic Sans MS" w:eastAsia="Times New Roman" w:hAnsi="Comic Sans MS" w:cs="Times New Roman"/>
          <w:i/>
          <w:lang w:eastAsia="fr-FR"/>
        </w:rPr>
        <w:t>Cuisine équ</w:t>
      </w:r>
      <w:r w:rsidR="00B37D50" w:rsidRPr="00416A79">
        <w:rPr>
          <w:rFonts w:ascii="Comic Sans MS" w:eastAsia="Times New Roman" w:hAnsi="Comic Sans MS" w:cs="Times New Roman"/>
          <w:i/>
          <w:lang w:eastAsia="fr-FR"/>
        </w:rPr>
        <w:t>ipée</w:t>
      </w:r>
      <w:r w:rsidR="00B37D50">
        <w:rPr>
          <w:rFonts w:ascii="Comic Sans MS" w:eastAsia="Times New Roman" w:hAnsi="Comic Sans MS" w:cs="Times New Roman"/>
          <w:lang w:eastAsia="fr-FR"/>
        </w:rPr>
        <w:t> : cuisinière</w:t>
      </w:r>
      <w:r w:rsidR="00C227DB">
        <w:rPr>
          <w:rFonts w:ascii="Comic Sans MS" w:eastAsia="Times New Roman" w:hAnsi="Comic Sans MS" w:cs="Times New Roman"/>
          <w:lang w:eastAsia="fr-FR"/>
        </w:rPr>
        <w:t xml:space="preserve"> </w:t>
      </w:r>
      <w:r w:rsidR="00B37D50">
        <w:rPr>
          <w:rFonts w:ascii="Comic Sans MS" w:eastAsia="Times New Roman" w:hAnsi="Comic Sans MS" w:cs="Times New Roman"/>
          <w:lang w:eastAsia="fr-FR"/>
        </w:rPr>
        <w:t xml:space="preserve"> induction  avec</w:t>
      </w:r>
      <w:r w:rsidRPr="003B7032">
        <w:rPr>
          <w:rFonts w:ascii="Comic Sans MS" w:eastAsia="Times New Roman" w:hAnsi="Comic Sans MS" w:cs="Times New Roman"/>
          <w:lang w:eastAsia="fr-FR"/>
        </w:rPr>
        <w:t xml:space="preserve"> four</w:t>
      </w:r>
      <w:r w:rsidR="00C227DB">
        <w:rPr>
          <w:rFonts w:ascii="Comic Sans MS" w:eastAsia="Times New Roman" w:hAnsi="Comic Sans MS" w:cs="Times New Roman"/>
          <w:lang w:eastAsia="fr-FR"/>
        </w:rPr>
        <w:t xml:space="preserve"> et tiroir avec divers moules,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f</w:t>
      </w:r>
      <w:r w:rsidRPr="003B7032">
        <w:rPr>
          <w:rFonts w:ascii="Comic Sans MS" w:eastAsia="Times New Roman" w:hAnsi="Comic Sans MS" w:cs="Times New Roman"/>
          <w:lang w:eastAsia="fr-FR"/>
        </w:rPr>
        <w:t>rigo- congélateur de grande taille,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micro-</w:t>
      </w:r>
      <w:r w:rsidR="00B37D50" w:rsidRPr="009358BF">
        <w:rPr>
          <w:rFonts w:ascii="Comic Sans MS" w:eastAsia="Times New Roman" w:hAnsi="Comic Sans MS" w:cs="Times New Roman"/>
          <w:lang w:eastAsia="fr-FR"/>
        </w:rPr>
        <w:t>ondes</w:t>
      </w:r>
      <w:r w:rsidR="00B37D50">
        <w:rPr>
          <w:rFonts w:ascii="Comic Sans MS" w:eastAsia="Times New Roman" w:hAnsi="Comic Sans MS" w:cs="Times New Roman"/>
          <w:lang w:eastAsia="fr-FR"/>
        </w:rPr>
        <w:t>,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lave-vaisselle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(avec produits), hotte aspirante, robot ménager, 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grille-pain, cafetière et bouilloire électriques, four à raclette,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</w:t>
      </w:r>
      <w:r w:rsidR="00AB3EB4">
        <w:rPr>
          <w:rFonts w:ascii="Comic Sans MS" w:eastAsia="Times New Roman" w:hAnsi="Comic Sans MS" w:cs="Times New Roman"/>
          <w:lang w:eastAsia="fr-FR"/>
        </w:rPr>
        <w:t xml:space="preserve">service à fondue, </w:t>
      </w:r>
      <w:r w:rsidRPr="009358BF">
        <w:rPr>
          <w:rFonts w:ascii="Comic Sans MS" w:eastAsia="Times New Roman" w:hAnsi="Comic Sans MS" w:cs="Times New Roman"/>
          <w:lang w:eastAsia="fr-FR"/>
        </w:rPr>
        <w:t>protection de table</w:t>
      </w:r>
      <w:r w:rsidR="00207C42">
        <w:rPr>
          <w:rFonts w:ascii="Comic Sans MS" w:eastAsia="Times New Roman" w:hAnsi="Comic Sans MS" w:cs="Times New Roman"/>
          <w:lang w:eastAsia="fr-FR"/>
        </w:rPr>
        <w:t>…</w:t>
      </w:r>
    </w:p>
    <w:p w:rsidR="00324B1C" w:rsidRPr="009358BF" w:rsidRDefault="00324B1C" w:rsidP="00324B1C">
      <w:pPr>
        <w:spacing w:after="0" w:line="240" w:lineRule="auto"/>
        <w:ind w:left="851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>Batterie de cuisine et vaisselle très complètes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et assorties.</w:t>
      </w:r>
    </w:p>
    <w:p w:rsidR="00324B1C" w:rsidRPr="009358BF" w:rsidRDefault="00324B1C" w:rsidP="007A3305">
      <w:pPr>
        <w:spacing w:after="0" w:line="240" w:lineRule="auto"/>
        <w:ind w:left="851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>Table ronde (transformable) et chaises assorties.</w:t>
      </w:r>
      <w:r w:rsidR="00C72552">
        <w:rPr>
          <w:rFonts w:ascii="Comic Sans MS" w:eastAsia="Times New Roman" w:hAnsi="Comic Sans MS" w:cs="Times New Roman"/>
          <w:lang w:eastAsia="fr-FR"/>
        </w:rPr>
        <w:t xml:space="preserve"> Nappe,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</w:t>
      </w:r>
      <w:r w:rsidR="00C72552">
        <w:rPr>
          <w:rFonts w:ascii="Comic Sans MS" w:eastAsia="Times New Roman" w:hAnsi="Comic Sans MS" w:cs="Times New Roman"/>
          <w:lang w:eastAsia="fr-FR"/>
        </w:rPr>
        <w:t>sets</w:t>
      </w:r>
      <w:r>
        <w:rPr>
          <w:rFonts w:ascii="Comic Sans MS" w:eastAsia="Times New Roman" w:hAnsi="Comic Sans MS" w:cs="Times New Roman"/>
          <w:lang w:eastAsia="fr-FR"/>
        </w:rPr>
        <w:t xml:space="preserve"> de </w:t>
      </w:r>
      <w:r w:rsidR="007A3305">
        <w:rPr>
          <w:rFonts w:ascii="Comic Sans MS" w:eastAsia="Times New Roman" w:hAnsi="Comic Sans MS" w:cs="Times New Roman"/>
          <w:lang w:eastAsia="fr-FR"/>
        </w:rPr>
        <w:t>tables et serviettes</w:t>
      </w:r>
      <w:r>
        <w:rPr>
          <w:rFonts w:ascii="Comic Sans MS" w:eastAsia="Times New Roman" w:hAnsi="Comic Sans MS" w:cs="Times New Roman"/>
          <w:lang w:eastAsia="fr-FR"/>
        </w:rPr>
        <w:t>.</w:t>
      </w:r>
      <w:r w:rsidR="00CE1976">
        <w:rPr>
          <w:rFonts w:ascii="Comic Sans MS" w:eastAsia="Times New Roman" w:hAnsi="Comic Sans MS" w:cs="Times New Roman"/>
          <w:lang w:eastAsia="fr-FR"/>
        </w:rPr>
        <w:t xml:space="preserve"> Linges de vaisselle.</w:t>
      </w:r>
    </w:p>
    <w:p w:rsidR="00324B1C" w:rsidRPr="00293D97" w:rsidRDefault="00324B1C" w:rsidP="00324B1C">
      <w:pPr>
        <w:spacing w:after="0" w:line="240" w:lineRule="auto"/>
        <w:ind w:left="851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>Un minimum d’épicerie est à votre disposition : sucre, sel, poivre,</w:t>
      </w:r>
      <w:r w:rsidR="00126220">
        <w:rPr>
          <w:rFonts w:ascii="Comic Sans MS" w:eastAsia="Times New Roman" w:hAnsi="Comic Sans MS" w:cs="Times New Roman"/>
          <w:lang w:eastAsia="fr-FR"/>
        </w:rPr>
        <w:t xml:space="preserve"> </w:t>
      </w:r>
      <w:r w:rsidR="00AB3EB4">
        <w:rPr>
          <w:rFonts w:ascii="Comic Sans MS" w:eastAsia="Times New Roman" w:hAnsi="Comic Sans MS" w:cs="Times New Roman"/>
          <w:lang w:eastAsia="fr-FR"/>
        </w:rPr>
        <w:t xml:space="preserve">épices, </w:t>
      </w:r>
      <w:r w:rsidR="00126220">
        <w:rPr>
          <w:rFonts w:ascii="Comic Sans MS" w:eastAsia="Times New Roman" w:hAnsi="Comic Sans MS" w:cs="Times New Roman"/>
          <w:lang w:eastAsia="fr-FR"/>
        </w:rPr>
        <w:t>vinaigre, huile,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</w:t>
      </w:r>
      <w:r>
        <w:rPr>
          <w:rFonts w:ascii="Comic Sans MS" w:eastAsia="Times New Roman" w:hAnsi="Comic Sans MS" w:cs="Times New Roman"/>
          <w:lang w:eastAsia="fr-FR"/>
        </w:rPr>
        <w:t>pates,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tisane, </w:t>
      </w:r>
      <w:r w:rsidR="00126220">
        <w:rPr>
          <w:rFonts w:ascii="Comic Sans MS" w:eastAsia="Times New Roman" w:hAnsi="Comic Sans MS" w:cs="Times New Roman"/>
          <w:lang w:eastAsia="fr-FR"/>
        </w:rPr>
        <w:t xml:space="preserve">café, chocolat, </w:t>
      </w:r>
      <w:r w:rsidRPr="009358BF">
        <w:rPr>
          <w:rFonts w:ascii="Comic Sans MS" w:eastAsia="Times New Roman" w:hAnsi="Comic Sans MS" w:cs="Times New Roman"/>
          <w:lang w:eastAsia="fr-FR"/>
        </w:rPr>
        <w:t>sopalin,  papier alu et film alimentaire....</w:t>
      </w:r>
      <w:r w:rsidRPr="00293D97">
        <w:rPr>
          <w:rFonts w:ascii="Comic Sans MS" w:eastAsia="Times New Roman" w:hAnsi="Comic Sans MS" w:cs="Times New Roman"/>
          <w:lang w:eastAsia="fr-FR"/>
        </w:rPr>
        <w:t xml:space="preserve">  </w:t>
      </w:r>
      <w:r w:rsidRPr="00C9733F">
        <w:rPr>
          <w:rFonts w:ascii="Comic Sans MS" w:eastAsia="Times New Roman" w:hAnsi="Comic Sans MS" w:cs="Times New Roman"/>
          <w:lang w:eastAsia="fr-FR"/>
        </w:rPr>
        <w:t>ainsi que les produits ménagers</w:t>
      </w:r>
      <w:r w:rsidRPr="00293D97">
        <w:rPr>
          <w:rFonts w:ascii="Comic Sans MS" w:eastAsia="Times New Roman" w:hAnsi="Comic Sans MS" w:cs="Times New Roman"/>
          <w:lang w:eastAsia="fr-FR"/>
        </w:rPr>
        <w:t xml:space="preserve">.            </w:t>
      </w:r>
    </w:p>
    <w:p w:rsidR="00324B1C" w:rsidRPr="009358BF" w:rsidRDefault="00324B1C" w:rsidP="00324B1C">
      <w:pPr>
        <w:spacing w:after="0" w:line="240" w:lineRule="auto"/>
        <w:ind w:left="851"/>
        <w:rPr>
          <w:rFonts w:ascii="Comic Sans MS" w:eastAsia="Times New Roman" w:hAnsi="Comic Sans MS" w:cs="Times New Roman"/>
          <w:lang w:eastAsia="fr-FR"/>
        </w:rPr>
      </w:pPr>
      <w:r w:rsidRPr="00293D97">
        <w:rPr>
          <w:rFonts w:ascii="Comic Sans MS" w:eastAsia="Times New Roman" w:hAnsi="Comic Sans MS" w:cs="Times New Roman"/>
          <w:lang w:eastAsia="fr-FR"/>
        </w:rPr>
        <w:t xml:space="preserve">          </w:t>
      </w:r>
      <w:r w:rsidRPr="00416A79">
        <w:rPr>
          <w:rFonts w:ascii="Comic Sans MS" w:eastAsia="Times New Roman" w:hAnsi="Comic Sans MS" w:cs="Times New Roman"/>
          <w:i/>
          <w:lang w:eastAsia="fr-FR"/>
        </w:rPr>
        <w:t>Séjour </w:t>
      </w:r>
      <w:r w:rsidRPr="009358BF">
        <w:rPr>
          <w:rFonts w:ascii="Comic Sans MS" w:eastAsia="Times New Roman" w:hAnsi="Comic Sans MS" w:cs="Times New Roman"/>
          <w:lang w:eastAsia="fr-FR"/>
        </w:rPr>
        <w:t>:</w:t>
      </w:r>
      <w:r w:rsidRPr="00293D97">
        <w:rPr>
          <w:rFonts w:ascii="Comic Sans MS" w:eastAsia="Times New Roman" w:hAnsi="Comic Sans MS" w:cs="Times New Roman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canapé 3 places, lit ancien (90x190) servant aussi de canapé</w:t>
      </w:r>
      <w:r w:rsidRPr="00293D97">
        <w:rPr>
          <w:rFonts w:ascii="Comic Sans MS" w:eastAsia="Times New Roman" w:hAnsi="Comic Sans MS" w:cs="Times New Roman"/>
          <w:lang w:eastAsia="fr-FR"/>
        </w:rPr>
        <w:t>,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fauteuil</w:t>
      </w:r>
      <w:r w:rsidRPr="00293D97">
        <w:rPr>
          <w:rFonts w:ascii="Comic Sans MS" w:eastAsia="Times New Roman" w:hAnsi="Comic Sans MS" w:cs="Times New Roman"/>
          <w:lang w:eastAsia="fr-FR"/>
        </w:rPr>
        <w:t>,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pouf, tapis,</w:t>
      </w:r>
      <w:r w:rsidRPr="009358BF">
        <w:rPr>
          <w:rFonts w:ascii="Comic Sans MS" w:eastAsia="Times New Roman" w:hAnsi="Comic Sans MS" w:cs="Times New Roman"/>
          <w:b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bureau, TV, lecteur DVD,</w:t>
      </w:r>
      <w:r w:rsidRPr="009358BF">
        <w:rPr>
          <w:rFonts w:ascii="Comic Sans MS" w:eastAsia="Times New Roman" w:hAnsi="Comic Sans MS" w:cs="Times New Roman"/>
          <w:b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radio lecteur de CD, tables basses et d’appoint</w:t>
      </w:r>
      <w:r w:rsidR="00207C42">
        <w:rPr>
          <w:rFonts w:ascii="Comic Sans MS" w:eastAsia="Times New Roman" w:hAnsi="Comic Sans MS" w:cs="Times New Roman"/>
          <w:lang w:eastAsia="fr-FR"/>
        </w:rPr>
        <w:t>, luminaires</w:t>
      </w:r>
      <w:r w:rsidRPr="009358BF">
        <w:rPr>
          <w:rFonts w:ascii="Comic Sans MS" w:eastAsia="Times New Roman" w:hAnsi="Comic Sans MS" w:cs="Times New Roman"/>
          <w:lang w:eastAsia="fr-FR"/>
        </w:rPr>
        <w:t>.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324B1C" w:rsidRPr="00324B1C" w:rsidRDefault="00324B1C" w:rsidP="00954847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24B1C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Salle d’eau:</w:t>
      </w:r>
      <w:r w:rsidR="00207C42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</w:t>
      </w:r>
      <w:smartTag w:uri="urn:schemas-microsoft-com:office:smarttags" w:element="metricconverter">
        <w:smartTagPr>
          <w:attr w:name="ProductID" w:val="7 m2"/>
        </w:smartTagPr>
        <w:r w:rsidRPr="00324B1C">
          <w:rPr>
            <w:rFonts w:ascii="Comic Sans MS" w:eastAsia="Times New Roman" w:hAnsi="Comic Sans MS" w:cs="Times New Roman"/>
            <w:sz w:val="24"/>
            <w:szCs w:val="24"/>
            <w:lang w:eastAsia="fr-FR"/>
          </w:rPr>
          <w:t>7 m2</w:t>
        </w:r>
      </w:smartTag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b/>
          <w:lang w:eastAsia="fr-FR"/>
        </w:rPr>
      </w:pPr>
    </w:p>
    <w:p w:rsidR="00112382" w:rsidRDefault="00324B1C" w:rsidP="00324B1C">
      <w:pPr>
        <w:spacing w:after="0" w:line="240" w:lineRule="auto"/>
        <w:ind w:left="708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Grand lavabo, douche à l’italienne</w:t>
      </w:r>
      <w:r w:rsidRPr="009358BF">
        <w:rPr>
          <w:rFonts w:ascii="Comic Sans MS" w:eastAsia="Times New Roman" w:hAnsi="Comic Sans MS" w:cs="Times New Roman"/>
          <w:b/>
          <w:lang w:eastAsia="fr-FR"/>
        </w:rPr>
        <w:t>,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mitigeurs thermostatiques, WC, placard à pharmacie, étagères</w:t>
      </w:r>
      <w:r w:rsidRPr="009358BF">
        <w:rPr>
          <w:rFonts w:ascii="Comic Sans MS" w:eastAsia="Times New Roman" w:hAnsi="Comic Sans MS" w:cs="Times New Roman"/>
          <w:b/>
          <w:lang w:eastAsia="fr-FR"/>
        </w:rPr>
        <w:t>,</w:t>
      </w:r>
      <w:r w:rsidR="002C637A">
        <w:rPr>
          <w:rFonts w:ascii="Comic Sans MS" w:eastAsia="Times New Roman" w:hAnsi="Comic Sans MS" w:cs="Times New Roman"/>
          <w:lang w:eastAsia="fr-FR"/>
        </w:rPr>
        <w:t xml:space="preserve"> sèche-cheveux, tabouret,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</w:t>
      </w:r>
      <w:r w:rsidR="002C637A">
        <w:rPr>
          <w:rFonts w:ascii="Comic Sans MS" w:eastAsia="Times New Roman" w:hAnsi="Comic Sans MS" w:cs="Times New Roman"/>
          <w:lang w:eastAsia="fr-FR"/>
        </w:rPr>
        <w:t>2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tapis de sol.</w:t>
      </w:r>
    </w:p>
    <w:p w:rsidR="00112382" w:rsidRDefault="00324B1C" w:rsidP="00324B1C">
      <w:pPr>
        <w:spacing w:after="0" w:line="240" w:lineRule="auto"/>
        <w:ind w:left="708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>Douche et toilettes sont munies de barres de confort.</w:t>
      </w:r>
    </w:p>
    <w:p w:rsidR="00324B1C" w:rsidRPr="009358BF" w:rsidRDefault="00324B1C" w:rsidP="00324B1C">
      <w:pPr>
        <w:spacing w:after="0" w:line="240" w:lineRule="auto"/>
        <w:ind w:left="708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Linges  et gants d</w:t>
      </w:r>
      <w:r w:rsidR="00CE1976">
        <w:rPr>
          <w:rFonts w:ascii="Comic Sans MS" w:eastAsia="Times New Roman" w:hAnsi="Comic Sans MS" w:cs="Times New Roman"/>
          <w:lang w:eastAsia="fr-FR"/>
        </w:rPr>
        <w:t>e toilette,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mouchoirs, </w:t>
      </w:r>
      <w:r w:rsidR="005E66B8">
        <w:rPr>
          <w:rFonts w:ascii="Comic Sans MS" w:eastAsia="Times New Roman" w:hAnsi="Comic Sans MS" w:cs="Times New Roman"/>
          <w:lang w:eastAsia="fr-FR"/>
        </w:rPr>
        <w:t xml:space="preserve"> papier toilette,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</w:t>
      </w:r>
      <w:r w:rsidR="00C227DB">
        <w:rPr>
          <w:rFonts w:ascii="Comic Sans MS" w:eastAsia="Times New Roman" w:hAnsi="Comic Sans MS" w:cs="Times New Roman"/>
          <w:lang w:eastAsia="fr-FR"/>
        </w:rPr>
        <w:t>savon et gel douche.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fr-FR"/>
        </w:rPr>
      </w:pPr>
    </w:p>
    <w:p w:rsidR="00324B1C" w:rsidRPr="009358BF" w:rsidRDefault="00324B1C" w:rsidP="00324B1C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fr-FR"/>
        </w:rPr>
      </w:pPr>
      <w:r w:rsidRPr="00324B1C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Chambre 1:</w:t>
      </w:r>
      <w:r w:rsidR="00207C42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</w:t>
      </w:r>
      <w:smartTag w:uri="urn:schemas-microsoft-com:office:smarttags" w:element="metricconverter">
        <w:smartTagPr>
          <w:attr w:name="ProductID" w:val="15,5 m2"/>
        </w:smartTagPr>
        <w:r w:rsidRPr="00324B1C">
          <w:rPr>
            <w:rFonts w:ascii="Comic Sans MS" w:eastAsia="Times New Roman" w:hAnsi="Comic Sans MS" w:cs="Times New Roman"/>
            <w:sz w:val="24"/>
            <w:szCs w:val="24"/>
            <w:lang w:eastAsia="fr-FR"/>
          </w:rPr>
          <w:t>15,5 m2</w:t>
        </w:r>
      </w:smartTag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b/>
          <w:lang w:eastAsia="fr-FR"/>
        </w:rPr>
        <w:t xml:space="preserve">        </w:t>
      </w:r>
      <w:r w:rsidRPr="009358BF">
        <w:rPr>
          <w:rFonts w:ascii="Comic Sans MS" w:eastAsia="Times New Roman" w:hAnsi="Comic Sans MS" w:cs="Times New Roman"/>
          <w:lang w:eastAsia="fr-FR"/>
        </w:rPr>
        <w:t>1 fenêtre sur jardin</w:t>
      </w:r>
    </w:p>
    <w:p w:rsidR="00324B1C" w:rsidRPr="009358BF" w:rsidRDefault="00324B1C" w:rsidP="00200971">
      <w:pPr>
        <w:spacing w:after="0" w:line="240" w:lineRule="auto"/>
        <w:ind w:left="708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>Exposée a</w:t>
      </w:r>
      <w:r>
        <w:rPr>
          <w:rFonts w:ascii="Comic Sans MS" w:eastAsia="Times New Roman" w:hAnsi="Comic Sans MS" w:cs="Times New Roman"/>
          <w:lang w:eastAsia="fr-FR"/>
        </w:rPr>
        <w:t xml:space="preserve">u sud </w:t>
      </w:r>
      <w:r w:rsidR="002160E5">
        <w:rPr>
          <w:rFonts w:ascii="Comic Sans MS" w:eastAsia="Times New Roman" w:hAnsi="Comic Sans MS" w:cs="Times New Roman"/>
          <w:lang w:eastAsia="fr-FR"/>
        </w:rPr>
        <w:t>–</w:t>
      </w:r>
      <w:r>
        <w:rPr>
          <w:rFonts w:ascii="Comic Sans MS" w:eastAsia="Times New Roman" w:hAnsi="Comic Sans MS" w:cs="Times New Roman"/>
          <w:lang w:eastAsia="fr-FR"/>
        </w:rPr>
        <w:t xml:space="preserve"> est</w:t>
      </w:r>
      <w:r w:rsidR="002160E5">
        <w:rPr>
          <w:rFonts w:ascii="Comic Sans MS" w:eastAsia="Times New Roman" w:hAnsi="Comic Sans MS" w:cs="Times New Roman"/>
          <w:lang w:eastAsia="fr-FR"/>
        </w:rPr>
        <w:t xml:space="preserve">, </w:t>
      </w:r>
      <w:r>
        <w:rPr>
          <w:rFonts w:ascii="Comic Sans MS" w:eastAsia="Times New Roman" w:hAnsi="Comic Sans MS" w:cs="Times New Roman"/>
          <w:lang w:eastAsia="fr-FR"/>
        </w:rPr>
        <w:t>2 lits de 90 x200  (</w:t>
      </w:r>
      <w:r w:rsidR="00207C42">
        <w:rPr>
          <w:rFonts w:ascii="Comic Sans MS" w:eastAsia="Times New Roman" w:hAnsi="Comic Sans MS" w:cs="Times New Roman"/>
          <w:lang w:eastAsia="fr-FR"/>
        </w:rPr>
        <w:t>draps,</w:t>
      </w:r>
      <w:r>
        <w:rPr>
          <w:rFonts w:ascii="Comic Sans MS" w:eastAsia="Times New Roman" w:hAnsi="Comic Sans MS" w:cs="Times New Roman"/>
          <w:lang w:eastAsia="fr-FR"/>
        </w:rPr>
        <w:t xml:space="preserve"> jetés de lit,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 c</w:t>
      </w:r>
      <w:r w:rsidR="00207C42" w:rsidRPr="009358BF">
        <w:rPr>
          <w:rFonts w:ascii="Comic Sans MS" w:eastAsia="Times New Roman" w:hAnsi="Comic Sans MS" w:cs="Times New Roman"/>
          <w:lang w:eastAsia="fr-FR"/>
        </w:rPr>
        <w:t>ou</w:t>
      </w:r>
      <w:r w:rsidR="00207C42">
        <w:rPr>
          <w:rFonts w:ascii="Comic Sans MS" w:eastAsia="Times New Roman" w:hAnsi="Comic Sans MS" w:cs="Times New Roman"/>
          <w:lang w:eastAsia="fr-FR"/>
        </w:rPr>
        <w:t>ettes</w:t>
      </w:r>
      <w:r w:rsidR="00C227DB">
        <w:rPr>
          <w:rFonts w:ascii="Comic Sans MS" w:eastAsia="Times New Roman" w:hAnsi="Comic Sans MS" w:cs="Times New Roman"/>
          <w:lang w:eastAsia="fr-FR"/>
        </w:rPr>
        <w:t>, oreillers 2/p,</w:t>
      </w:r>
      <w:r w:rsidR="00207C42">
        <w:rPr>
          <w:rFonts w:ascii="Comic Sans MS" w:eastAsia="Times New Roman" w:hAnsi="Comic Sans MS" w:cs="Times New Roman"/>
          <w:lang w:eastAsia="fr-FR"/>
        </w:rPr>
        <w:t>)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pouvant être rapprochés, table de nuit, lampes de chevet</w:t>
      </w:r>
      <w:r>
        <w:rPr>
          <w:rFonts w:ascii="Comic Sans MS" w:eastAsia="Times New Roman" w:hAnsi="Comic Sans MS" w:cs="Times New Roman"/>
          <w:lang w:eastAsia="fr-FR"/>
        </w:rPr>
        <w:t>, chaise</w:t>
      </w:r>
      <w:r w:rsidR="00C227DB">
        <w:rPr>
          <w:rFonts w:ascii="Comic Sans MS" w:eastAsia="Times New Roman" w:hAnsi="Comic Sans MS" w:cs="Times New Roman"/>
          <w:lang w:eastAsia="fr-FR"/>
        </w:rPr>
        <w:t>s</w:t>
      </w:r>
      <w:r w:rsidRPr="009358BF">
        <w:rPr>
          <w:rFonts w:ascii="Comic Sans MS" w:eastAsia="Times New Roman" w:hAnsi="Comic Sans MS" w:cs="Times New Roman"/>
          <w:lang w:eastAsia="fr-FR"/>
        </w:rPr>
        <w:t>. Double-rideaux.</w:t>
      </w:r>
    </w:p>
    <w:p w:rsidR="00324B1C" w:rsidRPr="009358BF" w:rsidRDefault="00C227DB" w:rsidP="00324B1C">
      <w:pPr>
        <w:spacing w:after="0" w:line="240" w:lineRule="auto"/>
        <w:ind w:firstLine="708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Grande étagère avec réserve de couvertures et matériel bébé.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ab/>
        <w:t>Armoire ancienne art déco.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9358B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</w:p>
    <w:p w:rsidR="00324B1C" w:rsidRPr="009358BF" w:rsidRDefault="00324B1C" w:rsidP="00324B1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lang w:eastAsia="fr-FR"/>
        </w:rPr>
      </w:pPr>
      <w:r w:rsidRPr="00324B1C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Chambre 2: </w:t>
      </w:r>
      <w:smartTag w:uri="urn:schemas-microsoft-com:office:smarttags" w:element="metricconverter">
        <w:smartTagPr>
          <w:attr w:name="ProductID" w:val="13 m2"/>
        </w:smartTagPr>
        <w:r w:rsidRPr="00324B1C">
          <w:rPr>
            <w:rFonts w:ascii="Comic Sans MS" w:eastAsia="Times New Roman" w:hAnsi="Comic Sans MS" w:cs="Times New Roman"/>
            <w:sz w:val="24"/>
            <w:szCs w:val="24"/>
            <w:lang w:eastAsia="fr-FR"/>
          </w:rPr>
          <w:t>13 m2</w:t>
        </w:r>
      </w:smartTag>
    </w:p>
    <w:p w:rsidR="00324B1C" w:rsidRPr="009358BF" w:rsidRDefault="00324B1C" w:rsidP="00324B1C">
      <w:pPr>
        <w:spacing w:after="0" w:line="240" w:lineRule="auto"/>
        <w:ind w:left="708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>1 porte fenêtre</w:t>
      </w:r>
      <w:r w:rsidR="00207C42">
        <w:rPr>
          <w:rFonts w:ascii="Comic Sans MS" w:eastAsia="Times New Roman" w:hAnsi="Comic Sans MS" w:cs="Times New Roman"/>
          <w:lang w:eastAsia="fr-FR"/>
        </w:rPr>
        <w:t xml:space="preserve">, </w:t>
      </w:r>
      <w:r w:rsidRPr="009358BF">
        <w:rPr>
          <w:rFonts w:ascii="Comic Sans MS" w:eastAsia="Times New Roman" w:hAnsi="Comic Sans MS" w:cs="Times New Roman"/>
          <w:lang w:eastAsia="fr-FR"/>
        </w:rPr>
        <w:t>1 fenêtre donnant sur la petite terrasse (non acce</w:t>
      </w:r>
      <w:r w:rsidR="00692B06">
        <w:rPr>
          <w:rFonts w:ascii="Comic Sans MS" w:eastAsia="Times New Roman" w:hAnsi="Comic Sans MS" w:cs="Times New Roman"/>
          <w:lang w:eastAsia="fr-FR"/>
        </w:rPr>
        <w:t>ssible aux fauteuils roulants</w:t>
      </w:r>
      <w:r w:rsidR="00200971">
        <w:rPr>
          <w:rFonts w:ascii="Comic Sans MS" w:eastAsia="Times New Roman" w:hAnsi="Comic Sans MS" w:cs="Times New Roman"/>
          <w:lang w:eastAsia="fr-FR"/>
        </w:rPr>
        <w:t>),</w:t>
      </w:r>
      <w:r w:rsidR="00207C42">
        <w:rPr>
          <w:rFonts w:ascii="Comic Sans MS" w:eastAsia="Times New Roman" w:hAnsi="Comic Sans MS" w:cs="Times New Roman"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le jardin fleuri et l’ancien four à pain.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 xml:space="preserve">           Exposée</w:t>
      </w:r>
      <w:r w:rsidRPr="009358BF">
        <w:rPr>
          <w:rFonts w:ascii="Comic Sans MS" w:eastAsia="Times New Roman" w:hAnsi="Comic Sans MS" w:cs="Times New Roman"/>
          <w:b/>
          <w:lang w:eastAsia="fr-FR"/>
        </w:rPr>
        <w:t xml:space="preserve"> </w:t>
      </w:r>
      <w:r w:rsidRPr="009358BF">
        <w:rPr>
          <w:rFonts w:ascii="Comic Sans MS" w:eastAsia="Times New Roman" w:hAnsi="Comic Sans MS" w:cs="Times New Roman"/>
          <w:lang w:eastAsia="fr-FR"/>
        </w:rPr>
        <w:t>à l’est.</w:t>
      </w:r>
    </w:p>
    <w:p w:rsidR="00324B1C" w:rsidRPr="009358BF" w:rsidRDefault="00324B1C" w:rsidP="00C227DB">
      <w:pPr>
        <w:tabs>
          <w:tab w:val="left" w:pos="284"/>
        </w:tabs>
        <w:spacing w:after="0" w:line="240" w:lineRule="auto"/>
        <w:ind w:left="709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>1 lit de 160x200 (</w:t>
      </w:r>
      <w:r w:rsidR="00C227DB">
        <w:rPr>
          <w:rFonts w:ascii="Comic Sans MS" w:eastAsia="Times New Roman" w:hAnsi="Comic Sans MS" w:cs="Times New Roman"/>
          <w:lang w:eastAsia="fr-FR"/>
        </w:rPr>
        <w:t xml:space="preserve">draps, </w:t>
      </w:r>
      <w:r w:rsidRPr="009358BF">
        <w:rPr>
          <w:rFonts w:ascii="Comic Sans MS" w:eastAsia="Times New Roman" w:hAnsi="Comic Sans MS" w:cs="Times New Roman"/>
          <w:lang w:eastAsia="fr-FR"/>
        </w:rPr>
        <w:t>couette</w:t>
      </w:r>
      <w:r w:rsidR="00C227DB">
        <w:rPr>
          <w:rFonts w:ascii="Comic Sans MS" w:eastAsia="Times New Roman" w:hAnsi="Comic Sans MS" w:cs="Times New Roman"/>
          <w:lang w:eastAsia="fr-FR"/>
        </w:rPr>
        <w:t>, oreillers 2/p</w:t>
      </w:r>
      <w:r w:rsidRPr="009358BF">
        <w:rPr>
          <w:rFonts w:ascii="Comic Sans MS" w:eastAsia="Times New Roman" w:hAnsi="Comic Sans MS" w:cs="Times New Roman"/>
          <w:lang w:eastAsia="fr-FR"/>
        </w:rPr>
        <w:t>), tables de nuit</w:t>
      </w:r>
      <w:r w:rsidR="00207C42">
        <w:rPr>
          <w:rFonts w:ascii="Comic Sans MS" w:eastAsia="Times New Roman" w:hAnsi="Comic Sans MS" w:cs="Times New Roman"/>
          <w:lang w:eastAsia="fr-FR"/>
        </w:rPr>
        <w:t xml:space="preserve">, </w:t>
      </w:r>
      <w:r w:rsidR="00C227DB">
        <w:rPr>
          <w:rFonts w:ascii="Comic Sans MS" w:eastAsia="Times New Roman" w:hAnsi="Comic Sans MS" w:cs="Times New Roman"/>
          <w:lang w:eastAsia="fr-FR"/>
        </w:rPr>
        <w:t xml:space="preserve">lampes de chevet, </w:t>
      </w:r>
      <w:r w:rsidRPr="009358BF">
        <w:rPr>
          <w:rFonts w:ascii="Comic Sans MS" w:eastAsia="Times New Roman" w:hAnsi="Comic Sans MS" w:cs="Times New Roman"/>
          <w:lang w:eastAsia="fr-FR"/>
        </w:rPr>
        <w:t xml:space="preserve"> fauteuil, rideaux </w:t>
      </w:r>
      <w:r w:rsidR="00207C42" w:rsidRPr="009358BF">
        <w:rPr>
          <w:rFonts w:ascii="Comic Sans MS" w:eastAsia="Times New Roman" w:hAnsi="Comic Sans MS" w:cs="Times New Roman"/>
          <w:lang w:eastAsia="fr-FR"/>
        </w:rPr>
        <w:t>occultant</w:t>
      </w:r>
      <w:r w:rsidRPr="009358BF">
        <w:rPr>
          <w:rFonts w:ascii="Comic Sans MS" w:eastAsia="Times New Roman" w:hAnsi="Comic Sans MS" w:cs="Times New Roman"/>
          <w:lang w:eastAsia="fr-FR"/>
        </w:rPr>
        <w:t>.</w:t>
      </w:r>
    </w:p>
    <w:p w:rsidR="00324B1C" w:rsidRPr="009358BF" w:rsidRDefault="00324B1C" w:rsidP="00324B1C">
      <w:pPr>
        <w:spacing w:after="0" w:line="240" w:lineRule="auto"/>
        <w:ind w:firstLine="708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Armoire ancienne, penderie, patères.</w:t>
      </w:r>
    </w:p>
    <w:p w:rsidR="00324B1C" w:rsidRDefault="00324B1C" w:rsidP="00324B1C">
      <w:pPr>
        <w:spacing w:after="0" w:line="240" w:lineRule="auto"/>
        <w:ind w:firstLine="708"/>
        <w:rPr>
          <w:rFonts w:ascii="Comic Sans MS" w:eastAsia="Times New Roman" w:hAnsi="Comic Sans MS" w:cs="Times New Roman"/>
          <w:lang w:eastAsia="fr-FR"/>
        </w:rPr>
      </w:pPr>
      <w:r w:rsidRPr="009358BF">
        <w:rPr>
          <w:rFonts w:ascii="Comic Sans MS" w:eastAsia="Times New Roman" w:hAnsi="Comic Sans MS" w:cs="Times New Roman"/>
          <w:lang w:eastAsia="fr-FR"/>
        </w:rPr>
        <w:t>Bibliothèque bien garnie.</w:t>
      </w:r>
    </w:p>
    <w:p w:rsidR="00324B1C" w:rsidRPr="009358BF" w:rsidRDefault="00CE1976" w:rsidP="00324B1C">
      <w:pPr>
        <w:spacing w:after="0" w:line="240" w:lineRule="auto"/>
        <w:ind w:firstLine="708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CE1976">
        <w:rPr>
          <w:rFonts w:ascii="Comic Sans MS" w:eastAsia="Times New Roman" w:hAnsi="Comic Sans MS" w:cs="Times New Roman"/>
          <w:i/>
          <w:lang w:eastAsia="fr-FR"/>
        </w:rPr>
        <w:t>Les lits sont prêts à votre arrivée</w:t>
      </w:r>
      <w:r>
        <w:rPr>
          <w:rFonts w:ascii="Comic Sans MS" w:eastAsia="Times New Roman" w:hAnsi="Comic Sans MS" w:cs="Times New Roman"/>
          <w:i/>
          <w:lang w:eastAsia="fr-FR"/>
        </w:rPr>
        <w:t>.</w:t>
      </w:r>
    </w:p>
    <w:p w:rsidR="00CC3383" w:rsidRDefault="00324B1C" w:rsidP="00324B1C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fr-FR"/>
        </w:rPr>
      </w:pPr>
      <w:r w:rsidRPr="009358BF">
        <w:rPr>
          <w:rFonts w:ascii="Comic Sans MS" w:eastAsia="Times New Roman" w:hAnsi="Comic Sans MS" w:cs="Times New Roman"/>
          <w:i/>
          <w:sz w:val="24"/>
          <w:szCs w:val="24"/>
          <w:lang w:eastAsia="fr-FR"/>
        </w:rPr>
        <w:t>Sur d</w:t>
      </w:r>
      <w:r w:rsidR="00A743AC">
        <w:rPr>
          <w:rFonts w:ascii="Comic Sans MS" w:eastAsia="Times New Roman" w:hAnsi="Comic Sans MS" w:cs="Times New Roman"/>
          <w:i/>
          <w:sz w:val="24"/>
          <w:szCs w:val="24"/>
          <w:lang w:eastAsia="fr-FR"/>
        </w:rPr>
        <w:t xml:space="preserve">emande et gratuitement : Lit, siège et </w:t>
      </w:r>
      <w:r w:rsidRPr="009358BF">
        <w:rPr>
          <w:rFonts w:ascii="Comic Sans MS" w:eastAsia="Times New Roman" w:hAnsi="Comic Sans MS" w:cs="Times New Roman"/>
          <w:i/>
          <w:sz w:val="24"/>
          <w:szCs w:val="24"/>
          <w:lang w:eastAsia="fr-FR"/>
        </w:rPr>
        <w:t xml:space="preserve">baignoire de bébé, siège de douche. </w:t>
      </w:r>
    </w:p>
    <w:p w:rsidR="00A72B17" w:rsidRPr="00CC3383" w:rsidRDefault="00A72B17" w:rsidP="00324B1C">
      <w:pPr>
        <w:spacing w:after="0" w:line="240" w:lineRule="auto"/>
        <w:rPr>
          <w:rFonts w:ascii="Comic Sans MS" w:eastAsia="Times New Roman" w:hAnsi="Comic Sans MS" w:cs="Times New Roman"/>
          <w:b/>
          <w:lang w:eastAsia="fr-FR"/>
        </w:rPr>
      </w:pPr>
    </w:p>
    <w:p w:rsidR="00324B1C" w:rsidRPr="009358BF" w:rsidRDefault="00CC3383" w:rsidP="00324B1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                                               </w:t>
      </w:r>
      <w:r w:rsidR="001A708F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0</w:t>
      </w:r>
      <w:r w:rsidR="00CB3EE9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1</w:t>
      </w:r>
      <w:r w:rsidR="008F4988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/20</w:t>
      </w:r>
      <w:r w:rsidR="00CB3EE9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20</w:t>
      </w:r>
      <w:bookmarkStart w:id="0" w:name="_GoBack"/>
      <w:bookmarkEnd w:id="0"/>
      <w:r w:rsidR="00324B1C" w:rsidRPr="009358BF">
        <w:rPr>
          <w:rFonts w:ascii="Comic Sans MS" w:eastAsia="Times New Roman" w:hAnsi="Comic Sans MS" w:cs="Times New Roman"/>
          <w:b/>
          <w:sz w:val="36"/>
          <w:szCs w:val="36"/>
          <w:lang w:eastAsia="fr-FR"/>
        </w:rPr>
        <w:t xml:space="preserve">  </w:t>
      </w:r>
    </w:p>
    <w:p w:rsidR="00324B1C" w:rsidRPr="009358BF" w:rsidRDefault="00324B1C" w:rsidP="00324B1C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fr-FR"/>
        </w:rPr>
      </w:pPr>
      <w:r w:rsidRPr="009358BF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          </w:t>
      </w:r>
    </w:p>
    <w:p w:rsidR="00436166" w:rsidRDefault="00436166"/>
    <w:sectPr w:rsidR="00436166" w:rsidSect="00112382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AE" w:rsidRDefault="00582EAE" w:rsidP="003B7032">
      <w:pPr>
        <w:spacing w:after="0" w:line="240" w:lineRule="auto"/>
      </w:pPr>
      <w:r>
        <w:separator/>
      </w:r>
    </w:p>
  </w:endnote>
  <w:endnote w:type="continuationSeparator" w:id="0">
    <w:p w:rsidR="00582EAE" w:rsidRDefault="00582EAE" w:rsidP="003B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40347"/>
      <w:docPartObj>
        <w:docPartGallery w:val="Page Numbers (Bottom of Page)"/>
        <w:docPartUnique/>
      </w:docPartObj>
    </w:sdtPr>
    <w:sdtEndPr/>
    <w:sdtContent>
      <w:p w:rsidR="003B7032" w:rsidRDefault="003B703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AE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3B7032" w:rsidRDefault="003B703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AE" w:rsidRDefault="00582EAE" w:rsidP="003B7032">
      <w:pPr>
        <w:spacing w:after="0" w:line="240" w:lineRule="auto"/>
      </w:pPr>
      <w:r>
        <w:separator/>
      </w:r>
    </w:p>
  </w:footnote>
  <w:footnote w:type="continuationSeparator" w:id="0">
    <w:p w:rsidR="00582EAE" w:rsidRDefault="00582EAE" w:rsidP="003B7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49"/>
    <w:rsid w:val="000533E8"/>
    <w:rsid w:val="00096556"/>
    <w:rsid w:val="000D1FB4"/>
    <w:rsid w:val="00112382"/>
    <w:rsid w:val="001251E4"/>
    <w:rsid w:val="00126220"/>
    <w:rsid w:val="00130C99"/>
    <w:rsid w:val="0013123D"/>
    <w:rsid w:val="001804AE"/>
    <w:rsid w:val="001A36B1"/>
    <w:rsid w:val="001A708F"/>
    <w:rsid w:val="00200971"/>
    <w:rsid w:val="00207C42"/>
    <w:rsid w:val="002160E5"/>
    <w:rsid w:val="002916DB"/>
    <w:rsid w:val="00293D97"/>
    <w:rsid w:val="002C57FD"/>
    <w:rsid w:val="002C637A"/>
    <w:rsid w:val="00324B1C"/>
    <w:rsid w:val="00334FA8"/>
    <w:rsid w:val="003722FC"/>
    <w:rsid w:val="003820EF"/>
    <w:rsid w:val="003B125F"/>
    <w:rsid w:val="003B7032"/>
    <w:rsid w:val="003D424A"/>
    <w:rsid w:val="00416A79"/>
    <w:rsid w:val="00436166"/>
    <w:rsid w:val="0046608A"/>
    <w:rsid w:val="00526BA1"/>
    <w:rsid w:val="00582EAE"/>
    <w:rsid w:val="005C0B0C"/>
    <w:rsid w:val="005E66B8"/>
    <w:rsid w:val="0060569B"/>
    <w:rsid w:val="00692B06"/>
    <w:rsid w:val="006E3AE4"/>
    <w:rsid w:val="006F2F6E"/>
    <w:rsid w:val="00741145"/>
    <w:rsid w:val="00764347"/>
    <w:rsid w:val="00771CF5"/>
    <w:rsid w:val="007A3305"/>
    <w:rsid w:val="008376F3"/>
    <w:rsid w:val="00844849"/>
    <w:rsid w:val="00892956"/>
    <w:rsid w:val="008F4988"/>
    <w:rsid w:val="0091176A"/>
    <w:rsid w:val="00954847"/>
    <w:rsid w:val="00A02082"/>
    <w:rsid w:val="00A03ECF"/>
    <w:rsid w:val="00A171E4"/>
    <w:rsid w:val="00A23758"/>
    <w:rsid w:val="00A72B17"/>
    <w:rsid w:val="00A743AC"/>
    <w:rsid w:val="00A86989"/>
    <w:rsid w:val="00AA242F"/>
    <w:rsid w:val="00AB3EB4"/>
    <w:rsid w:val="00B12CB5"/>
    <w:rsid w:val="00B1735E"/>
    <w:rsid w:val="00B37D50"/>
    <w:rsid w:val="00B504B2"/>
    <w:rsid w:val="00C227DB"/>
    <w:rsid w:val="00C72552"/>
    <w:rsid w:val="00CA1813"/>
    <w:rsid w:val="00CB3EE9"/>
    <w:rsid w:val="00CC3383"/>
    <w:rsid w:val="00CE1976"/>
    <w:rsid w:val="00CF19FA"/>
    <w:rsid w:val="00D0110E"/>
    <w:rsid w:val="00D01F20"/>
    <w:rsid w:val="00D41309"/>
    <w:rsid w:val="00DA656B"/>
    <w:rsid w:val="00DC6C16"/>
    <w:rsid w:val="00E95149"/>
    <w:rsid w:val="00E95F89"/>
    <w:rsid w:val="00E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032"/>
  </w:style>
  <w:style w:type="paragraph" w:styleId="Pieddepage">
    <w:name w:val="footer"/>
    <w:basedOn w:val="Normal"/>
    <w:link w:val="PieddepageCar"/>
    <w:uiPriority w:val="99"/>
    <w:unhideWhenUsed/>
    <w:rsid w:val="003B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032"/>
  </w:style>
  <w:style w:type="paragraph" w:styleId="Pieddepage">
    <w:name w:val="footer"/>
    <w:basedOn w:val="Normal"/>
    <w:link w:val="PieddepageCar"/>
    <w:uiPriority w:val="99"/>
    <w:unhideWhenUsed/>
    <w:rsid w:val="003B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29</cp:revision>
  <dcterms:created xsi:type="dcterms:W3CDTF">2014-01-27T10:49:00Z</dcterms:created>
  <dcterms:modified xsi:type="dcterms:W3CDTF">2019-12-20T08:58:00Z</dcterms:modified>
</cp:coreProperties>
</file>